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AA" w:rsidRDefault="005C3AAA" w:rsidP="005C3AAA">
      <w:pPr>
        <w:ind w:right="2"/>
        <w:jc w:val="center"/>
      </w:pPr>
      <w:r w:rsidRPr="00C57EF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5C3AAA" w:rsidRDefault="005C3AAA" w:rsidP="005C3AAA">
      <w:pPr>
        <w:shd w:val="clear" w:color="auto" w:fill="FFFFFF"/>
        <w:spacing w:before="86"/>
        <w:ind w:right="10"/>
        <w:jc w:val="center"/>
      </w:pPr>
    </w:p>
    <w:p w:rsidR="005C3AAA" w:rsidRPr="00BE0F24" w:rsidRDefault="005C3AAA" w:rsidP="005C3AAA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</w:t>
      </w:r>
      <w:proofErr w:type="gramStart"/>
      <w:r w:rsidRPr="00BE0F24">
        <w:rPr>
          <w:b/>
        </w:rPr>
        <w:t>ГОРОДСКОГО</w:t>
      </w:r>
      <w:proofErr w:type="gramEnd"/>
      <w:r w:rsidRPr="00BE0F24">
        <w:rPr>
          <w:b/>
        </w:rPr>
        <w:t xml:space="preserve"> </w:t>
      </w:r>
    </w:p>
    <w:p w:rsidR="005C3AAA" w:rsidRPr="00BE0F24" w:rsidRDefault="005C3AAA" w:rsidP="005C3AAA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5C3AAA" w:rsidRPr="00BE0F24" w:rsidRDefault="005C3AAA" w:rsidP="005C3AA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C3AAA" w:rsidRPr="00A87823" w:rsidRDefault="005C3AAA" w:rsidP="005C3AA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 </w:t>
      </w:r>
      <w:r>
        <w:rPr>
          <w:bCs/>
          <w:u w:val="single"/>
        </w:rPr>
        <w:t>17.12</w:t>
      </w:r>
      <w:r w:rsidRPr="00A87823">
        <w:rPr>
          <w:bCs/>
          <w:u w:val="single"/>
        </w:rPr>
        <w:t>.202</w:t>
      </w:r>
      <w:r>
        <w:rPr>
          <w:bCs/>
          <w:u w:val="single"/>
        </w:rPr>
        <w:t>1</w:t>
      </w:r>
      <w:r w:rsidRPr="00A87823">
        <w:rPr>
          <w:bCs/>
          <w:u w:val="single"/>
        </w:rPr>
        <w:t xml:space="preserve"> г.</w:t>
      </w:r>
      <w:r w:rsidRPr="00BE0F24">
        <w:rPr>
          <w:bCs/>
          <w:u w:val="single"/>
        </w:rPr>
        <w:t xml:space="preserve">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</w:t>
      </w:r>
      <w:r w:rsidRPr="00A87823">
        <w:rPr>
          <w:bCs/>
        </w:rPr>
        <w:t xml:space="preserve">№ </w:t>
      </w:r>
      <w:r>
        <w:rPr>
          <w:bCs/>
          <w:u w:val="single"/>
        </w:rPr>
        <w:t>1090</w:t>
      </w:r>
      <w:bookmarkStart w:id="0" w:name="_GoBack"/>
      <w:bookmarkEnd w:id="0"/>
    </w:p>
    <w:p w:rsidR="005C3AAA" w:rsidRDefault="005C3AAA" w:rsidP="005C3AAA">
      <w:pPr>
        <w:jc w:val="center"/>
      </w:pPr>
      <w:r w:rsidRPr="00BE0F24">
        <w:rPr>
          <w:b/>
        </w:rPr>
        <w:t>город Тимашевск</w:t>
      </w:r>
    </w:p>
    <w:p w:rsidR="002F04B1" w:rsidRDefault="002F04B1" w:rsidP="00371D9A">
      <w:pPr>
        <w:shd w:val="clear" w:color="auto" w:fill="FFFFFF"/>
        <w:ind w:right="14"/>
      </w:pPr>
    </w:p>
    <w:p w:rsidR="00D06065" w:rsidRPr="005909A3" w:rsidRDefault="00D06065" w:rsidP="00371D9A">
      <w:pPr>
        <w:shd w:val="clear" w:color="auto" w:fill="FFFFFF"/>
        <w:ind w:right="14"/>
      </w:pPr>
    </w:p>
    <w:p w:rsidR="00D06065" w:rsidRDefault="00D06065" w:rsidP="002F04B1">
      <w:pPr>
        <w:widowControl w:val="0"/>
        <w:autoSpaceDE w:val="0"/>
        <w:autoSpaceDN w:val="0"/>
        <w:adjustRightInd w:val="0"/>
        <w:ind w:left="709" w:right="1133"/>
        <w:jc w:val="center"/>
        <w:outlineLvl w:val="0"/>
        <w:rPr>
          <w:rFonts w:ascii="Times New Roman CYR" w:hAnsi="Times New Roman CYR" w:cs="Times New Roman CYR"/>
          <w:b/>
        </w:rPr>
      </w:pPr>
      <w:r w:rsidRPr="005909A3">
        <w:rPr>
          <w:rFonts w:ascii="Times New Roman CYR" w:hAnsi="Times New Roman CYR" w:cs="Times New Roman CYR"/>
          <w:b/>
        </w:rPr>
        <w:t xml:space="preserve">Об утверждении Порядка осуществления пересадки зеленых насаждений и </w:t>
      </w:r>
      <w:proofErr w:type="gramStart"/>
      <w:r w:rsidRPr="005909A3">
        <w:rPr>
          <w:rFonts w:ascii="Times New Roman CYR" w:hAnsi="Times New Roman CYR" w:cs="Times New Roman CYR"/>
          <w:b/>
        </w:rPr>
        <w:t>контроля за</w:t>
      </w:r>
      <w:proofErr w:type="gramEnd"/>
      <w:r w:rsidRPr="005909A3">
        <w:rPr>
          <w:rFonts w:ascii="Times New Roman CYR" w:hAnsi="Times New Roman CYR" w:cs="Times New Roman CYR"/>
          <w:b/>
        </w:rPr>
        <w:t xml:space="preserve"> приживаемостью пересаженных зеленых насаждений на территории </w:t>
      </w:r>
      <w:r w:rsidR="005F775F">
        <w:rPr>
          <w:rFonts w:ascii="Times New Roman CYR" w:hAnsi="Times New Roman CYR" w:cs="Times New Roman CYR"/>
          <w:b/>
        </w:rPr>
        <w:t>Тимашевского городского поселения</w:t>
      </w:r>
      <w:r w:rsidRPr="005909A3">
        <w:rPr>
          <w:rFonts w:ascii="Times New Roman CYR" w:hAnsi="Times New Roman CYR" w:cs="Times New Roman CYR"/>
          <w:b/>
        </w:rPr>
        <w:t xml:space="preserve"> </w:t>
      </w:r>
      <w:r>
        <w:rPr>
          <w:rFonts w:ascii="Times New Roman CYR" w:hAnsi="Times New Roman CYR" w:cs="Times New Roman CYR"/>
          <w:b/>
        </w:rPr>
        <w:t xml:space="preserve">Тимашевского </w:t>
      </w:r>
      <w:r w:rsidRPr="005909A3">
        <w:rPr>
          <w:rFonts w:ascii="Times New Roman CYR" w:hAnsi="Times New Roman CYR" w:cs="Times New Roman CYR"/>
          <w:b/>
        </w:rPr>
        <w:t xml:space="preserve">района </w:t>
      </w:r>
    </w:p>
    <w:p w:rsidR="00D06065" w:rsidRPr="005909A3" w:rsidRDefault="00D06065" w:rsidP="004809B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</w:rPr>
      </w:pPr>
    </w:p>
    <w:p w:rsidR="00D06065" w:rsidRPr="005909A3" w:rsidRDefault="00D06065" w:rsidP="004809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D06065" w:rsidRPr="005909A3" w:rsidRDefault="002F04B1" w:rsidP="004809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Руководствуясь</w:t>
      </w:r>
      <w:r w:rsidR="00D06065" w:rsidRPr="005909A3">
        <w:rPr>
          <w:rFonts w:ascii="Times New Roman CYR" w:hAnsi="Times New Roman CYR" w:cs="Times New Roman CYR"/>
        </w:rPr>
        <w:t xml:space="preserve"> </w:t>
      </w:r>
      <w:r w:rsidRPr="005909A3">
        <w:rPr>
          <w:rFonts w:ascii="Times New Roman CYR" w:hAnsi="Times New Roman CYR" w:cs="Times New Roman CYR"/>
        </w:rPr>
        <w:t>Федеральным законом от 6 октября 2003 г</w:t>
      </w:r>
      <w:r w:rsidR="00A0331B">
        <w:rPr>
          <w:rFonts w:ascii="Times New Roman CYR" w:hAnsi="Times New Roman CYR" w:cs="Times New Roman CYR"/>
        </w:rPr>
        <w:t>.</w:t>
      </w:r>
      <w:r w:rsidRPr="005909A3">
        <w:rPr>
          <w:rFonts w:ascii="Times New Roman CYR" w:hAnsi="Times New Roman CYR" w:cs="Times New Roman CYR"/>
        </w:rPr>
        <w:t xml:space="preserve"> № 131-ФЗ «Об общих принципах организации местного самоуправления в </w:t>
      </w:r>
      <w:r w:rsidR="0072317B">
        <w:rPr>
          <w:rFonts w:ascii="Times New Roman CYR" w:hAnsi="Times New Roman CYR" w:cs="Times New Roman CYR"/>
        </w:rPr>
        <w:t xml:space="preserve">               </w:t>
      </w:r>
      <w:r w:rsidRPr="005909A3">
        <w:rPr>
          <w:rFonts w:ascii="Times New Roman CYR" w:hAnsi="Times New Roman CYR" w:cs="Times New Roman CYR"/>
        </w:rPr>
        <w:t>Российской Федерации», Федеральным законом от 10 января 2002 г</w:t>
      </w:r>
      <w:r w:rsidR="00A0331B">
        <w:rPr>
          <w:rFonts w:ascii="Times New Roman CYR" w:hAnsi="Times New Roman CYR" w:cs="Times New Roman CYR"/>
        </w:rPr>
        <w:t>.</w:t>
      </w:r>
      <w:r w:rsidRPr="005909A3">
        <w:rPr>
          <w:rFonts w:ascii="Times New Roman CYR" w:hAnsi="Times New Roman CYR" w:cs="Times New Roman CYR"/>
        </w:rPr>
        <w:t xml:space="preserve"> № 7-ФЗ «Об охране окружающей среды», </w:t>
      </w:r>
      <w:r w:rsidR="005F775F">
        <w:rPr>
          <w:rFonts w:ascii="Times New Roman CYR" w:hAnsi="Times New Roman CYR" w:cs="Times New Roman CYR"/>
        </w:rPr>
        <w:t>частью 3.3</w:t>
      </w:r>
      <w:r w:rsidR="00D06065" w:rsidRPr="005909A3">
        <w:rPr>
          <w:rFonts w:ascii="Times New Roman CYR" w:hAnsi="Times New Roman CYR" w:cs="Times New Roman CYR"/>
        </w:rPr>
        <w:t xml:space="preserve"> статьи 3 Закона К</w:t>
      </w:r>
      <w:r w:rsidR="00A0331B">
        <w:rPr>
          <w:rFonts w:ascii="Times New Roman CYR" w:hAnsi="Times New Roman CYR" w:cs="Times New Roman CYR"/>
        </w:rPr>
        <w:t>раснодарского края</w:t>
      </w:r>
      <w:r w:rsidR="005F775F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от 23 апреля 2013 г</w:t>
      </w:r>
      <w:r w:rsidR="00A0331B">
        <w:rPr>
          <w:rFonts w:ascii="Times New Roman CYR" w:hAnsi="Times New Roman CYR" w:cs="Times New Roman CYR"/>
        </w:rPr>
        <w:t>.</w:t>
      </w:r>
      <w:r w:rsidR="00D06065" w:rsidRPr="005909A3">
        <w:rPr>
          <w:rFonts w:ascii="Times New Roman CYR" w:hAnsi="Times New Roman CYR" w:cs="Times New Roman CYR"/>
        </w:rPr>
        <w:t xml:space="preserve"> № 2695-КЗ «Об охране зеленых насаждений в Краснодарском крае», Уставом </w:t>
      </w:r>
      <w:r w:rsidR="00CF2201" w:rsidRPr="00CF2201">
        <w:rPr>
          <w:rFonts w:ascii="Times New Roman CYR" w:hAnsi="Times New Roman CYR" w:cs="Times New Roman CYR"/>
        </w:rPr>
        <w:t xml:space="preserve">Тимашевского городского поселения </w:t>
      </w:r>
      <w:r w:rsidR="00D06065">
        <w:rPr>
          <w:rFonts w:ascii="Times New Roman CYR" w:hAnsi="Times New Roman CYR" w:cs="Times New Roman CYR"/>
        </w:rPr>
        <w:t>Тимашевского района</w:t>
      </w:r>
      <w:r w:rsidR="00D06065" w:rsidRPr="005909A3">
        <w:rPr>
          <w:rFonts w:ascii="Times New Roman CYR" w:hAnsi="Times New Roman CYR" w:cs="Times New Roman CYR"/>
        </w:rPr>
        <w:t xml:space="preserve">, </w:t>
      </w:r>
      <w:proofErr w:type="gramStart"/>
      <w:r w:rsidR="00D06065" w:rsidRPr="005909A3">
        <w:rPr>
          <w:rFonts w:ascii="Times New Roman CYR" w:hAnsi="Times New Roman CYR" w:cs="Times New Roman CYR"/>
        </w:rPr>
        <w:t>п</w:t>
      </w:r>
      <w:proofErr w:type="gramEnd"/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о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с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т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а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н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о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в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л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я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ю:</w:t>
      </w:r>
    </w:p>
    <w:p w:rsidR="00D06065" w:rsidRPr="005909A3" w:rsidRDefault="00D06065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5909A3">
        <w:rPr>
          <w:rFonts w:ascii="Times New Roman CYR" w:hAnsi="Times New Roman CYR" w:cs="Times New Roman CYR"/>
        </w:rPr>
        <w:t xml:space="preserve">1. Утвердить Порядок осуществления пересадки зеленых насаждений и </w:t>
      </w:r>
      <w:proofErr w:type="gramStart"/>
      <w:r w:rsidRPr="005909A3">
        <w:rPr>
          <w:rFonts w:ascii="Times New Roman CYR" w:hAnsi="Times New Roman CYR" w:cs="Times New Roman CYR"/>
        </w:rPr>
        <w:t>контроля за</w:t>
      </w:r>
      <w:proofErr w:type="gramEnd"/>
      <w:r w:rsidRPr="005909A3">
        <w:rPr>
          <w:rFonts w:ascii="Times New Roman CYR" w:hAnsi="Times New Roman CYR" w:cs="Times New Roman CYR"/>
        </w:rPr>
        <w:t xml:space="preserve"> приживаемостью пересаженных зеленых насаждений на территории </w:t>
      </w:r>
      <w:r w:rsidR="005F775F" w:rsidRPr="005F775F">
        <w:rPr>
          <w:rFonts w:ascii="Times New Roman CYR" w:hAnsi="Times New Roman CYR" w:cs="Times New Roman CYR"/>
        </w:rPr>
        <w:t>Тимашевского городского поселения</w:t>
      </w:r>
      <w:r w:rsidRPr="005909A3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Тимашевского района</w:t>
      </w:r>
      <w:r w:rsidRPr="005909A3">
        <w:rPr>
          <w:rFonts w:ascii="Times New Roman CYR" w:hAnsi="Times New Roman CYR" w:cs="Times New Roman CYR"/>
        </w:rPr>
        <w:t xml:space="preserve"> (прил</w:t>
      </w:r>
      <w:r w:rsidR="00F12556">
        <w:rPr>
          <w:rFonts w:ascii="Times New Roman CYR" w:hAnsi="Times New Roman CYR" w:cs="Times New Roman CYR"/>
        </w:rPr>
        <w:t>ожение</w:t>
      </w:r>
      <w:r w:rsidRPr="005909A3">
        <w:rPr>
          <w:rFonts w:ascii="Times New Roman CYR" w:hAnsi="Times New Roman CYR" w:cs="Times New Roman CYR"/>
        </w:rPr>
        <w:t>).</w:t>
      </w:r>
    </w:p>
    <w:p w:rsidR="00D06065" w:rsidRPr="007253C1" w:rsidRDefault="00D06065" w:rsidP="0072317B">
      <w:pPr>
        <w:widowControl w:val="0"/>
        <w:suppressAutoHyphens/>
        <w:ind w:firstLine="720"/>
        <w:jc w:val="both"/>
      </w:pPr>
      <w:r w:rsidRPr="007253C1">
        <w:t xml:space="preserve">2. </w:t>
      </w:r>
      <w:r w:rsidR="0072317B" w:rsidRPr="0072317B">
        <w:rPr>
          <w:spacing w:val="2"/>
        </w:rPr>
        <w:t xml:space="preserve">Организационному отделу администрации Тимашевского городского поселения Тимашевского района (Сысоев В.Г.) обнародовать настоящее постановление и </w:t>
      </w:r>
      <w:proofErr w:type="gramStart"/>
      <w:r w:rsidR="0072317B" w:rsidRPr="0072317B">
        <w:rPr>
          <w:spacing w:val="2"/>
        </w:rPr>
        <w:t>разместить его</w:t>
      </w:r>
      <w:proofErr w:type="gramEnd"/>
      <w:r w:rsidR="0072317B" w:rsidRPr="0072317B">
        <w:rPr>
          <w:spacing w:val="2"/>
        </w:rPr>
        <w:t xml:space="preserve"> на официальном сайте администрации Тимашевского городского поселения Тимашевского района в инфор</w:t>
      </w:r>
      <w:r w:rsidR="00CF2201">
        <w:rPr>
          <w:spacing w:val="2"/>
        </w:rPr>
        <w:t>мационно-</w:t>
      </w:r>
      <w:r w:rsidR="0072317B" w:rsidRPr="0072317B">
        <w:rPr>
          <w:spacing w:val="2"/>
        </w:rPr>
        <w:t>телекоммуникационной сети «Интернет».</w:t>
      </w:r>
    </w:p>
    <w:p w:rsidR="00D06065" w:rsidRPr="007253C1" w:rsidRDefault="0072317B" w:rsidP="0072317B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3. </w:t>
      </w:r>
      <w:proofErr w:type="gramStart"/>
      <w:r w:rsidRPr="0072317B">
        <w:t>Контроль за</w:t>
      </w:r>
      <w:proofErr w:type="gramEnd"/>
      <w:r w:rsidRPr="0072317B"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  <w:r w:rsidR="00D06065" w:rsidRPr="007253C1">
        <w:t xml:space="preserve"> </w:t>
      </w:r>
    </w:p>
    <w:p w:rsidR="00D06065" w:rsidRPr="005909A3" w:rsidRDefault="00D06065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7253C1">
        <w:t>4. Постановление вступает в силу после его официального</w:t>
      </w:r>
      <w:r w:rsidRPr="005909A3">
        <w:rPr>
          <w:rFonts w:ascii="Times New Roman CYR" w:hAnsi="Times New Roman CYR" w:cs="Times New Roman CYR"/>
        </w:rPr>
        <w:t xml:space="preserve"> обнародования.</w:t>
      </w:r>
    </w:p>
    <w:p w:rsidR="00D06065" w:rsidRDefault="00D06065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72317B" w:rsidRPr="005909A3" w:rsidRDefault="0072317B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72317B" w:rsidRPr="0072317B" w:rsidRDefault="0072317B" w:rsidP="0072317B">
      <w:pPr>
        <w:tabs>
          <w:tab w:val="left" w:pos="9356"/>
        </w:tabs>
        <w:suppressAutoHyphens/>
        <w:jc w:val="both"/>
        <w:rPr>
          <w:rFonts w:eastAsia="Calibri"/>
          <w:color w:val="000000"/>
          <w:szCs w:val="24"/>
          <w:lang w:eastAsia="ar-SA"/>
        </w:rPr>
      </w:pPr>
      <w:r>
        <w:rPr>
          <w:rFonts w:eastAsia="Calibri"/>
          <w:color w:val="000000"/>
          <w:szCs w:val="24"/>
          <w:lang w:eastAsia="ar-SA"/>
        </w:rPr>
        <w:t xml:space="preserve">Глава Тимашевского </w:t>
      </w:r>
      <w:proofErr w:type="gramStart"/>
      <w:r>
        <w:rPr>
          <w:rFonts w:eastAsia="Calibri"/>
          <w:color w:val="000000"/>
          <w:szCs w:val="24"/>
          <w:lang w:eastAsia="ar-SA"/>
        </w:rPr>
        <w:t>городского</w:t>
      </w:r>
      <w:proofErr w:type="gramEnd"/>
    </w:p>
    <w:p w:rsidR="00D06065" w:rsidRPr="005909A3" w:rsidRDefault="0072317B" w:rsidP="00EF77C1">
      <w:pPr>
        <w:tabs>
          <w:tab w:val="left" w:pos="9356"/>
        </w:tabs>
        <w:suppressAutoHyphens/>
        <w:jc w:val="both"/>
      </w:pPr>
      <w:r w:rsidRPr="0072317B">
        <w:rPr>
          <w:rFonts w:eastAsia="Calibri"/>
          <w:color w:val="000000"/>
          <w:szCs w:val="24"/>
          <w:lang w:eastAsia="ar-SA"/>
        </w:rPr>
        <w:t>поселения Тимашевского района                                                             Н.Н. Панин</w:t>
      </w:r>
    </w:p>
    <w:sectPr w:rsidR="00D06065" w:rsidRPr="005909A3" w:rsidSect="00B821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A25" w:rsidRDefault="00404A25" w:rsidP="008239CE">
      <w:r>
        <w:separator/>
      </w:r>
    </w:p>
  </w:endnote>
  <w:endnote w:type="continuationSeparator" w:id="0">
    <w:p w:rsidR="00404A25" w:rsidRDefault="00404A25" w:rsidP="0082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A25" w:rsidRDefault="00404A25" w:rsidP="008239CE">
      <w:r>
        <w:separator/>
      </w:r>
    </w:p>
  </w:footnote>
  <w:footnote w:type="continuationSeparator" w:id="0">
    <w:p w:rsidR="00404A25" w:rsidRDefault="00404A25" w:rsidP="00823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C6E"/>
    <w:rsid w:val="00024AB3"/>
    <w:rsid w:val="00077B7B"/>
    <w:rsid w:val="00114E2A"/>
    <w:rsid w:val="001254C2"/>
    <w:rsid w:val="00132339"/>
    <w:rsid w:val="00137092"/>
    <w:rsid w:val="00160C46"/>
    <w:rsid w:val="0017408B"/>
    <w:rsid w:val="00201F4B"/>
    <w:rsid w:val="00237FEC"/>
    <w:rsid w:val="00275554"/>
    <w:rsid w:val="00296AEE"/>
    <w:rsid w:val="002C068E"/>
    <w:rsid w:val="002F04B1"/>
    <w:rsid w:val="003043FB"/>
    <w:rsid w:val="00371D9A"/>
    <w:rsid w:val="003C673C"/>
    <w:rsid w:val="00404A25"/>
    <w:rsid w:val="004328FA"/>
    <w:rsid w:val="00453A47"/>
    <w:rsid w:val="0047124B"/>
    <w:rsid w:val="004809B0"/>
    <w:rsid w:val="004A5698"/>
    <w:rsid w:val="00521653"/>
    <w:rsid w:val="0058548C"/>
    <w:rsid w:val="005909A3"/>
    <w:rsid w:val="005937AD"/>
    <w:rsid w:val="005C3AAA"/>
    <w:rsid w:val="005F775F"/>
    <w:rsid w:val="00632647"/>
    <w:rsid w:val="006C6B97"/>
    <w:rsid w:val="007107E0"/>
    <w:rsid w:val="00710807"/>
    <w:rsid w:val="0072317B"/>
    <w:rsid w:val="007253C1"/>
    <w:rsid w:val="007274DB"/>
    <w:rsid w:val="007423DD"/>
    <w:rsid w:val="007473BE"/>
    <w:rsid w:val="00751300"/>
    <w:rsid w:val="00781DE9"/>
    <w:rsid w:val="007A2256"/>
    <w:rsid w:val="008239CE"/>
    <w:rsid w:val="008812E0"/>
    <w:rsid w:val="008B0C1D"/>
    <w:rsid w:val="008F6A4B"/>
    <w:rsid w:val="0091149A"/>
    <w:rsid w:val="009272EF"/>
    <w:rsid w:val="00953FED"/>
    <w:rsid w:val="009567AB"/>
    <w:rsid w:val="00957DCB"/>
    <w:rsid w:val="00962A7A"/>
    <w:rsid w:val="009D0FCE"/>
    <w:rsid w:val="009D3E8B"/>
    <w:rsid w:val="00A0015C"/>
    <w:rsid w:val="00A0331B"/>
    <w:rsid w:val="00A07525"/>
    <w:rsid w:val="00A12EB6"/>
    <w:rsid w:val="00A34941"/>
    <w:rsid w:val="00A81961"/>
    <w:rsid w:val="00A8319E"/>
    <w:rsid w:val="00AA280D"/>
    <w:rsid w:val="00AA5659"/>
    <w:rsid w:val="00AD28E9"/>
    <w:rsid w:val="00AD6633"/>
    <w:rsid w:val="00B50EA0"/>
    <w:rsid w:val="00B67405"/>
    <w:rsid w:val="00B71568"/>
    <w:rsid w:val="00B821C2"/>
    <w:rsid w:val="00BB2C6D"/>
    <w:rsid w:val="00BC11F7"/>
    <w:rsid w:val="00C121E9"/>
    <w:rsid w:val="00CB3B5F"/>
    <w:rsid w:val="00CE1D89"/>
    <w:rsid w:val="00CF2201"/>
    <w:rsid w:val="00D04BEF"/>
    <w:rsid w:val="00D06065"/>
    <w:rsid w:val="00D47C38"/>
    <w:rsid w:val="00D62F5E"/>
    <w:rsid w:val="00DB174D"/>
    <w:rsid w:val="00DD1DE6"/>
    <w:rsid w:val="00E17A0B"/>
    <w:rsid w:val="00E23ADC"/>
    <w:rsid w:val="00E55A61"/>
    <w:rsid w:val="00E63083"/>
    <w:rsid w:val="00E7301D"/>
    <w:rsid w:val="00EC1BF4"/>
    <w:rsid w:val="00ED2C82"/>
    <w:rsid w:val="00EE52B2"/>
    <w:rsid w:val="00EF273E"/>
    <w:rsid w:val="00EF77C1"/>
    <w:rsid w:val="00F12556"/>
    <w:rsid w:val="00F21754"/>
    <w:rsid w:val="00F251C1"/>
    <w:rsid w:val="00F60AE4"/>
    <w:rsid w:val="00F92CA3"/>
    <w:rsid w:val="00FC5F40"/>
    <w:rsid w:val="00FD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99"/>
    <w:rsid w:val="00823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296AEE"/>
    <w:rPr>
      <w:szCs w:val="24"/>
    </w:rPr>
  </w:style>
  <w:style w:type="character" w:customStyle="1" w:styleId="a9">
    <w:name w:val="Основной текст Знак"/>
    <w:link w:val="a8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043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294C1-C783-4859-AEEE-7B3E420C0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НЕЗАМАЕВСКОГО СЕЛЬСКОГО ПОСЕЛЕНИЯ</vt:lpstr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НЕЗАМАЕВСКОГО СЕЛЬСКОГО ПОСЕЛЕНИЯ</dc:title>
  <dc:creator>User</dc:creator>
  <cp:lastModifiedBy>DoroshenkO</cp:lastModifiedBy>
  <cp:revision>13</cp:revision>
  <cp:lastPrinted>2021-12-21T07:47:00Z</cp:lastPrinted>
  <dcterms:created xsi:type="dcterms:W3CDTF">2021-11-11T11:02:00Z</dcterms:created>
  <dcterms:modified xsi:type="dcterms:W3CDTF">2021-12-28T05:45:00Z</dcterms:modified>
</cp:coreProperties>
</file>